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8B" w:rsidRDefault="00EE7328">
      <w:pPr>
        <w:pStyle w:val="Title"/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1101758</wp:posOffset>
            </wp:positionH>
            <wp:positionV relativeFrom="paragraph">
              <wp:posOffset>20646</wp:posOffset>
            </wp:positionV>
            <wp:extent cx="1043125" cy="6734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25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</w:t>
      </w:r>
      <w:r w:rsidR="00C65F12">
        <w:rPr>
          <w:color w:val="C00000"/>
        </w:rPr>
        <w:t xml:space="preserve"> </w:t>
      </w:r>
      <w:r>
        <w:rPr>
          <w:color w:val="C00000"/>
        </w:rPr>
        <w:t>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B00606">
        <w:rPr>
          <w:color w:val="FF0000"/>
          <w:sz w:val="20"/>
        </w:rPr>
        <w:t>info</w:t>
      </w:r>
      <w:r w:rsidR="002C18F1" w:rsidRPr="002C18F1">
        <w:rPr>
          <w:color w:val="FF0000"/>
          <w:sz w:val="20"/>
        </w:rPr>
        <w:t>@</w:t>
      </w:r>
      <w:r w:rsidR="00B00606">
        <w:rPr>
          <w:color w:val="FF0000"/>
          <w:sz w:val="20"/>
        </w:rPr>
        <w:t>meetconferences</w:t>
      </w:r>
      <w:bookmarkStart w:id="0" w:name="_GoBack"/>
      <w:bookmarkEnd w:id="0"/>
      <w:r w:rsidR="002C18F1" w:rsidRPr="002C18F1">
        <w:rPr>
          <w:color w:val="FF0000"/>
          <w:sz w:val="20"/>
        </w:rPr>
        <w:t>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501BEE" w:rsidRPr="00501BEE">
        <w:t xml:space="preserve"> </w:t>
      </w:r>
      <w:r w:rsidR="00AD1876" w:rsidRPr="00AD1876">
        <w:rPr>
          <w:color w:val="FF0000"/>
          <w:sz w:val="20"/>
        </w:rPr>
        <w:t>https://seoul.meetconferences.com/</w:t>
      </w:r>
    </w:p>
    <w:p w:rsidR="0098138B" w:rsidRDefault="00B00606">
      <w:pPr>
        <w:pStyle w:val="BodyText"/>
        <w:spacing w:before="9"/>
        <w:rPr>
          <w:rFonts w:ascii="Consolas"/>
          <w:i w:val="0"/>
          <w:sz w:val="22"/>
        </w:rPr>
      </w:pPr>
      <w:r>
        <w:pict>
          <v:shape id="_x0000_s1028" style="position:absolute;margin-left:75.25pt;margin-top:16.3pt;width:482.05pt;height:.1pt;z-index:-15728640;mso-wrap-distance-left:0;mso-wrap-distance-right:0;mso-position-horizontal-relative:page" coordorigin="1505,326" coordsize="9641,0" path="m1505,326r9641,e" filled="f" strokecolor="red" strokeweight="2pt">
            <v:path arrowok="t"/>
            <w10:wrap type="topAndBottom" anchorx="page"/>
          </v:shape>
        </w:pict>
      </w: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>Payment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of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 registration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covers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cost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attend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activities, coffee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breaks,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reception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banquet,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 lunches during the conference. In addition, each registrant will receive a copy of the conference proceedings with ISBN.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Notice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that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this registration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does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 transportation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 accommodation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 after conference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International</w:t>
            </w:r>
            <w:r w:rsidR="00C65F12">
              <w:rPr>
                <w:color w:val="001F5F"/>
                <w:sz w:val="18"/>
              </w:rPr>
              <w:t xml:space="preserve"> C</w:t>
            </w:r>
            <w:r>
              <w:rPr>
                <w:color w:val="001F5F"/>
                <w:sz w:val="18"/>
              </w:rPr>
              <w:t>onference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on</w:t>
            </w:r>
            <w:r w:rsidR="002C18F1">
              <w:rPr>
                <w:color w:val="001F5F"/>
                <w:sz w:val="18"/>
              </w:rPr>
              <w:t xml:space="preserve"> Management, Education and Emerging Technology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AD1876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Seoul, South Korea</w:t>
            </w:r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AD1876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13</w:t>
            </w:r>
            <w:r w:rsidR="009973D9">
              <w:rPr>
                <w:color w:val="001F5F"/>
                <w:sz w:val="18"/>
                <w:vertAlign w:val="superscript"/>
              </w:rPr>
              <w:t>th</w:t>
            </w:r>
            <w:r w:rsidR="00501BEE">
              <w:rPr>
                <w:color w:val="001F5F"/>
                <w:sz w:val="18"/>
              </w:rPr>
              <w:t xml:space="preserve"> – </w:t>
            </w:r>
            <w:r>
              <w:rPr>
                <w:color w:val="001F5F"/>
                <w:sz w:val="18"/>
              </w:rPr>
              <w:t>14</w:t>
            </w:r>
            <w:r w:rsidR="009973D9">
              <w:rPr>
                <w:color w:val="001F5F"/>
                <w:sz w:val="18"/>
                <w:vertAlign w:val="superscript"/>
              </w:rPr>
              <w:t>t</w:t>
            </w:r>
            <w:r>
              <w:rPr>
                <w:color w:val="001F5F"/>
                <w:sz w:val="18"/>
                <w:vertAlign w:val="superscript"/>
              </w:rPr>
              <w:t>h</w:t>
            </w:r>
            <w:r>
              <w:rPr>
                <w:color w:val="001F5F"/>
                <w:sz w:val="18"/>
              </w:rPr>
              <w:t xml:space="preserve"> August</w:t>
            </w:r>
            <w:r w:rsidR="00501BEE">
              <w:rPr>
                <w:color w:val="001F5F"/>
                <w:sz w:val="18"/>
              </w:rPr>
              <w:t xml:space="preserve"> 202</w:t>
            </w:r>
            <w:r w:rsidR="009973D9">
              <w:rPr>
                <w:color w:val="001F5F"/>
                <w:sz w:val="18"/>
              </w:rPr>
              <w:t>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KINDLY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FILL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A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SEPARATE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REGISTRATION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FORM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EACH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CONFERENCE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D9" w:rsidRDefault="00EE7328">
            <w:pPr>
              <w:pStyle w:val="TableParagraph"/>
              <w:spacing w:line="200" w:lineRule="atLeast"/>
              <w:ind w:left="133" w:right="165" w:firstLine="19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</w:p>
          <w:p w:rsidR="0098138B" w:rsidRDefault="009973D9" w:rsidP="009973D9">
            <w:pPr>
              <w:pStyle w:val="TableParagraph"/>
              <w:spacing w:line="200" w:lineRule="atLeast"/>
              <w:ind w:left="133" w:right="-40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Qualificati</w:t>
            </w:r>
            <w:r w:rsidR="00EE7328">
              <w:rPr>
                <w:color w:val="001F5F"/>
                <w:sz w:val="18"/>
              </w:rPr>
              <w:t>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Country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 w:rsidR="009973D9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9973D9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Co-Author’s </w:t>
            </w:r>
            <w:r w:rsidR="00EE7328">
              <w:rPr>
                <w:color w:val="001F5F"/>
                <w:sz w:val="18"/>
              </w:rPr>
              <w:t>Name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&amp;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120"/>
              <w:ind w:left="105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B00606">
      <w:pPr>
        <w:pStyle w:val="BodyText"/>
        <w:spacing w:before="3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5pt;margin-top:6pt;width:485.15pt;height:19.95pt;z-index:-15728128;mso-wrap-distance-left:0;mso-wrap-distance-right:0;mso-position-horizontal-relative:page;mso-position-vertical-relative:text" fillcolor="#ffc000" stroked="f">
            <v:textbox inset="0,0,0,0">
              <w:txbxContent>
                <w:p w:rsidR="0098138B" w:rsidRDefault="00EE7328">
                  <w:pPr>
                    <w:spacing w:before="154"/>
                    <w:ind w:left="29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PAYMENT</w:t>
                  </w:r>
                  <w:r w:rsidR="00C65F12">
                    <w:rPr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card/Credit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card/Online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a scan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copy</w:t>
      </w:r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sz w:val="18"/>
        </w:rPr>
        <w:t>ID</w:t>
      </w:r>
      <w:proofErr w:type="gramEnd"/>
      <w:r w:rsidR="009973D9">
        <w:rPr>
          <w:b/>
          <w:i/>
          <w:sz w:val="18"/>
        </w:rPr>
        <w:t xml:space="preserve"> </w:t>
      </w:r>
      <w:r>
        <w:rPr>
          <w:b/>
          <w:i/>
          <w:sz w:val="18"/>
        </w:rPr>
        <w:t>Proof</w:t>
      </w:r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>along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with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B00606">
      <w:pPr>
        <w:pStyle w:val="Heading2"/>
        <w:tabs>
          <w:tab w:val="left" w:pos="5920"/>
        </w:tabs>
        <w:spacing w:before="150"/>
      </w:pPr>
      <w:r>
        <w:pict>
          <v:shape id="_x0000_s1026" type="#_x0000_t202" style="position:absolute;left:0;text-align:left;margin-left:434.35pt;margin-top:6.9pt;width:110.95pt;height:126.45pt;z-index:15730176;mso-position-horizontal-relative:page" fillcolor="#d6e3bc" stroked="f">
            <v:textbox inset="0,0,0,0">
              <w:txbxContent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EE7328">
                  <w:pPr>
                    <w:spacing w:before="220" w:line="276" w:lineRule="exact"/>
                    <w:ind w:left="287" w:right="28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PhotoHere</w:t>
                  </w:r>
                </w:p>
                <w:p w:rsidR="0098138B" w:rsidRDefault="00EE7328">
                  <w:pPr>
                    <w:spacing w:line="242" w:lineRule="auto"/>
                    <w:ind w:left="287" w:right="28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r w:rsidR="004463F8">
                    <w:rPr>
                      <w:sz w:val="14"/>
                    </w:rPr>
                    <w:t>The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photo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should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match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your</w:t>
                  </w:r>
                  <w:r w:rsidR="00C65F12">
                    <w:rPr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Passport)</w:t>
                  </w:r>
                </w:p>
              </w:txbxContent>
            </v:textbox>
            <w10:wrap anchorx="page"/>
          </v:shape>
        </w:pic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you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present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physically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at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the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color w:val="001F5F"/>
          <w:sz w:val="18"/>
          <w:szCs w:val="18"/>
        </w:rPr>
        <w:t>No.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of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Persons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attending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proofErr w:type="gramStart"/>
      <w:r>
        <w:rPr>
          <w:color w:val="001F5F"/>
          <w:sz w:val="18"/>
          <w:szCs w:val="18"/>
        </w:rPr>
        <w:t>?(</w:t>
      </w:r>
      <w:proofErr w:type="gramEnd"/>
      <w:r>
        <w:rPr>
          <w:color w:val="001F5F"/>
          <w:sz w:val="18"/>
          <w:szCs w:val="18"/>
        </w:rPr>
        <w:t>Including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your</w:t>
      </w:r>
      <w:r w:rsidR="009973D9">
        <w:rPr>
          <w:color w:val="001F5F"/>
        </w:rPr>
        <w:t xml:space="preserve"> </w:t>
      </w:r>
      <w:r>
        <w:rPr>
          <w:color w:val="001F5F"/>
        </w:rPr>
        <w:t>Guide/HOD/Principal</w:t>
      </w:r>
      <w:r w:rsidR="009973D9">
        <w:rPr>
          <w:color w:val="001F5F"/>
        </w:rPr>
        <w:t xml:space="preserve"> </w:t>
      </w:r>
      <w:r>
        <w:rPr>
          <w:color w:val="001F5F"/>
        </w:rPr>
        <w:t>attending</w:t>
      </w:r>
      <w:r w:rsidR="009973D9">
        <w:rPr>
          <w:color w:val="001F5F"/>
        </w:rPr>
        <w:t xml:space="preserve"> 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attend</w:t>
      </w:r>
      <w:r w:rsidR="009973D9">
        <w:rPr>
          <w:color w:val="001F5F"/>
        </w:rPr>
        <w:t xml:space="preserve"> </w:t>
      </w:r>
      <w:r>
        <w:rPr>
          <w:color w:val="001F5F"/>
        </w:rPr>
        <w:t>the</w:t>
      </w:r>
      <w:r w:rsidR="009973D9">
        <w:rPr>
          <w:color w:val="001F5F"/>
        </w:rPr>
        <w:t xml:space="preserve"> </w:t>
      </w:r>
      <w:r>
        <w:rPr>
          <w:color w:val="001F5F"/>
        </w:rPr>
        <w:t>Event?</w:t>
      </w:r>
      <w:r>
        <w:rPr>
          <w:color w:val="001F5F"/>
          <w:u w:val="single" w:color="001E5E"/>
        </w:rPr>
        <w:tab/>
      </w:r>
      <w:r>
        <w:rPr>
          <w:color w:val="001F5F"/>
        </w:rPr>
        <w:t>(Y/N).</w:t>
      </w:r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proofErr w:type="gramStart"/>
      <w:r>
        <w:rPr>
          <w:i/>
          <w:color w:val="001F5F"/>
          <w:sz w:val="16"/>
        </w:rPr>
        <w:t>during</w:t>
      </w:r>
      <w:proofErr w:type="gramEnd"/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here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declare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information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given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true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if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moment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 found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wrong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registration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 cancelled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take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necessary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action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responsible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Rules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Regulations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Co-authors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this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paper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98138B">
      <w:pPr>
        <w:pStyle w:val="BodyText"/>
        <w:rPr>
          <w:sz w:val="18"/>
        </w:rPr>
      </w:pPr>
    </w:p>
    <w:p w:rsidR="00C65F12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proofErr w:type="gramStart"/>
      <w:r>
        <w:t>Signature(</w:t>
      </w:r>
      <w:proofErr w:type="gramEnd"/>
      <w:r>
        <w:t>Author):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Date: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98138B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t>Remarks</w:t>
      </w:r>
      <w:proofErr w:type="gramStart"/>
      <w:r>
        <w:t>:</w:t>
      </w:r>
      <w:r>
        <w:rPr>
          <w:rFonts w:ascii="Symbol" w:hAnsi="Symbol"/>
        </w:rPr>
        <w:t></w:t>
      </w:r>
      <w:proofErr w:type="gramEnd"/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138B"/>
    <w:rsid w:val="00295E91"/>
    <w:rsid w:val="002C18F1"/>
    <w:rsid w:val="002D0A20"/>
    <w:rsid w:val="003A5F74"/>
    <w:rsid w:val="003F48D7"/>
    <w:rsid w:val="004463F8"/>
    <w:rsid w:val="00493A7E"/>
    <w:rsid w:val="00501BEE"/>
    <w:rsid w:val="008521D9"/>
    <w:rsid w:val="0098138B"/>
    <w:rsid w:val="009973D9"/>
    <w:rsid w:val="00AD1876"/>
    <w:rsid w:val="00B00606"/>
    <w:rsid w:val="00C33718"/>
    <w:rsid w:val="00C65F12"/>
    <w:rsid w:val="00D6550D"/>
    <w:rsid w:val="00E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55CE3A8-6BAA-403C-881D-B5280498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DELL</cp:lastModifiedBy>
  <cp:revision>3</cp:revision>
  <cp:lastPrinted>2023-01-03T10:27:00Z</cp:lastPrinted>
  <dcterms:created xsi:type="dcterms:W3CDTF">2024-04-10T12:23:00Z</dcterms:created>
  <dcterms:modified xsi:type="dcterms:W3CDTF">2024-04-29T10:03:00Z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